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24"/>
      </w:tblGrid>
      <w:tr w:rsidR="00114D41" w:rsidTr="00765D35">
        <w:trPr>
          <w:trHeight w:val="1367"/>
        </w:trPr>
        <w:tc>
          <w:tcPr>
            <w:tcW w:w="10224" w:type="dxa"/>
          </w:tcPr>
          <w:p w:rsidR="00114D41" w:rsidRDefault="00114D41" w:rsidP="00814ED2">
            <w:pPr>
              <w:pStyle w:val="SectionHeading"/>
              <w:jc w:val="center"/>
            </w:pPr>
            <w:r w:rsidRPr="00FD3D1D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04627E3" wp14:editId="0E74EF88">
                  <wp:simplePos x="0" y="0"/>
                  <wp:positionH relativeFrom="margin">
                    <wp:posOffset>1597025</wp:posOffset>
                  </wp:positionH>
                  <wp:positionV relativeFrom="margin">
                    <wp:posOffset>61595</wp:posOffset>
                  </wp:positionV>
                  <wp:extent cx="2677160" cy="755650"/>
                  <wp:effectExtent l="0" t="0" r="8890" b="6350"/>
                  <wp:wrapSquare wrapText="bothSides"/>
                  <wp:docPr id="10" name="Picture 10" descr="Quality indee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lity indeed logo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16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4D41" w:rsidRDefault="00114D41" w:rsidP="00114D41"/>
          <w:p w:rsidR="00114D41" w:rsidRDefault="00114D41" w:rsidP="00114D41"/>
          <w:p w:rsidR="00114D41" w:rsidRPr="00114D41" w:rsidRDefault="00114D41" w:rsidP="00114D41"/>
        </w:tc>
      </w:tr>
      <w:tr w:rsidR="00114D41" w:rsidTr="00765D35">
        <w:trPr>
          <w:trHeight w:val="440"/>
        </w:trPr>
        <w:tc>
          <w:tcPr>
            <w:tcW w:w="10224" w:type="dxa"/>
            <w:shd w:val="clear" w:color="auto" w:fill="215968"/>
            <w:vAlign w:val="center"/>
          </w:tcPr>
          <w:p w:rsidR="00114D41" w:rsidRPr="00114D41" w:rsidRDefault="00114D41" w:rsidP="00114D41">
            <w:pPr>
              <w:rPr>
                <w:b/>
                <w:bCs/>
                <w:color w:val="FFFFFF" w:themeColor="background1"/>
              </w:rPr>
            </w:pPr>
            <w:r w:rsidRPr="0063128E">
              <w:rPr>
                <w:b/>
                <w:bCs/>
                <w:color w:val="FFFFFF" w:themeColor="background1"/>
              </w:rPr>
              <w:t xml:space="preserve">www.qualityindeed.com                   </w:t>
            </w:r>
            <w:r w:rsidR="00B050AC">
              <w:rPr>
                <w:b/>
                <w:bCs/>
                <w:color w:val="FFFFFF" w:themeColor="background1"/>
              </w:rPr>
              <w:t xml:space="preserve">          </w:t>
            </w:r>
            <w:r w:rsidR="000200C5">
              <w:rPr>
                <w:b/>
                <w:bCs/>
                <w:color w:val="FFFFFF" w:themeColor="background1"/>
              </w:rPr>
              <w:t xml:space="preserve"> </w:t>
            </w:r>
            <w:r w:rsidR="00B050AC">
              <w:rPr>
                <w:b/>
                <w:bCs/>
                <w:color w:val="FFFFFF" w:themeColor="background1"/>
              </w:rPr>
              <w:t xml:space="preserve">      </w:t>
            </w:r>
            <w:r w:rsidR="006F4F13">
              <w:rPr>
                <w:b/>
                <w:bCs/>
                <w:color w:val="FFFFFF" w:themeColor="background1"/>
              </w:rPr>
              <w:t xml:space="preserve">                     </w:t>
            </w:r>
            <w:r w:rsidR="00B050AC">
              <w:rPr>
                <w:b/>
                <w:bCs/>
                <w:color w:val="FFFFFF" w:themeColor="background1"/>
              </w:rPr>
              <w:t xml:space="preserve"> </w:t>
            </w:r>
            <w:r w:rsidRPr="0063128E">
              <w:rPr>
                <w:b/>
                <w:bCs/>
                <w:color w:val="FFFFFF" w:themeColor="background1"/>
              </w:rPr>
              <w:t>email:  contact@qualityindeed.com</w:t>
            </w:r>
          </w:p>
        </w:tc>
      </w:tr>
    </w:tbl>
    <w:p w:rsidR="00A52ED0" w:rsidRPr="00765D35" w:rsidRDefault="00A52ED0" w:rsidP="00AD2DE1">
      <w:pPr>
        <w:shd w:val="clear" w:color="auto" w:fill="FFFFFF"/>
        <w:spacing w:after="120"/>
        <w:ind w:right="994"/>
        <w:rPr>
          <w:rFonts w:asciiTheme="majorHAnsi" w:eastAsiaTheme="majorEastAsia" w:hAnsiTheme="majorHAnsi" w:cstheme="majorBidi"/>
          <w:bCs/>
          <w:iCs/>
          <w:color w:val="000000" w:themeColor="text1"/>
          <w:sz w:val="12"/>
          <w:szCs w:val="12"/>
        </w:rPr>
      </w:pPr>
    </w:p>
    <w:p w:rsidR="00114D41" w:rsidRPr="006F4F13" w:rsidRDefault="00973BEF" w:rsidP="00AD2DE1">
      <w:pPr>
        <w:spacing w:after="120"/>
        <w:ind w:right="1166"/>
        <w:jc w:val="center"/>
        <w:rPr>
          <w:rFonts w:ascii="Calibri Light" w:hAnsi="Calibri Light" w:cs="Segoe UI"/>
          <w:b/>
          <w:bCs/>
          <w:color w:val="860000"/>
          <w:sz w:val="32"/>
          <w:szCs w:val="32"/>
          <w:u w:val="single"/>
        </w:rPr>
      </w:pPr>
      <w:r w:rsidRPr="006F4F13">
        <w:rPr>
          <w:rFonts w:ascii="Calibri Light" w:hAnsi="Calibri Light" w:cs="Segoe UI"/>
          <w:b/>
          <w:bCs/>
          <w:color w:val="860000"/>
          <w:sz w:val="32"/>
          <w:szCs w:val="32"/>
          <w:u w:val="single"/>
        </w:rPr>
        <w:t>Registration Form</w:t>
      </w:r>
    </w:p>
    <w:p w:rsidR="008D1B85" w:rsidRDefault="00973BEF" w:rsidP="008D1B85">
      <w:pPr>
        <w:tabs>
          <w:tab w:val="left" w:pos="1440"/>
          <w:tab w:val="left" w:pos="1620"/>
        </w:tabs>
        <w:spacing w:after="0" w:line="240" w:lineRule="auto"/>
        <w:ind w:left="1627" w:right="1260" w:hanging="1627"/>
        <w:jc w:val="both"/>
        <w:rPr>
          <w:rFonts w:ascii="Calibri Light" w:eastAsiaTheme="majorEastAsia" w:hAnsi="Calibri Light" w:cstheme="majorBidi"/>
          <w:b/>
          <w:bCs/>
          <w:color w:val="000000" w:themeColor="text1"/>
        </w:rPr>
      </w:pPr>
      <w:r w:rsidRPr="00973BEF">
        <w:rPr>
          <w:rFonts w:ascii="Calibri Light" w:eastAsiaTheme="minorHAnsi" w:hAnsi="Calibri Light"/>
          <w:color w:val="000000" w:themeColor="text1"/>
        </w:rPr>
        <w:t>Program Title</w:t>
      </w:r>
      <w:r w:rsidRPr="00973BEF">
        <w:rPr>
          <w:rFonts w:ascii="Calibri Light" w:eastAsiaTheme="minorHAnsi" w:hAnsi="Calibri Light"/>
          <w:color w:val="000000" w:themeColor="text1"/>
        </w:rPr>
        <w:tab/>
        <w:t xml:space="preserve">: </w:t>
      </w:r>
      <w:r w:rsidR="008D1B85" w:rsidRPr="008D1B85">
        <w:rPr>
          <w:rFonts w:ascii="Calibri Light" w:eastAsiaTheme="majorEastAsia" w:hAnsi="Calibri Light" w:cstheme="majorBidi"/>
          <w:b/>
          <w:bCs/>
          <w:color w:val="000000" w:themeColor="text1"/>
        </w:rPr>
        <w:t>Strategic Customer Service - Winning Practices from World’s Leading Companies</w:t>
      </w:r>
      <w:r w:rsidR="008D1B85">
        <w:rPr>
          <w:rFonts w:ascii="Calibri Light" w:eastAsiaTheme="majorEastAsia" w:hAnsi="Calibri Light" w:cstheme="majorBidi"/>
          <w:b/>
          <w:bCs/>
          <w:color w:val="000000" w:themeColor="text1"/>
        </w:rPr>
        <w:t>.</w:t>
      </w:r>
    </w:p>
    <w:p w:rsidR="00973BEF" w:rsidRPr="00973BEF" w:rsidRDefault="00973BEF" w:rsidP="008D1B85">
      <w:pPr>
        <w:tabs>
          <w:tab w:val="left" w:pos="1440"/>
          <w:tab w:val="left" w:pos="1620"/>
        </w:tabs>
        <w:spacing w:after="0" w:line="240" w:lineRule="auto"/>
        <w:ind w:left="1627" w:right="1260" w:hanging="1627"/>
        <w:jc w:val="both"/>
        <w:rPr>
          <w:rFonts w:ascii="Calibri Light" w:eastAsiaTheme="majorEastAsia" w:hAnsi="Calibri Light" w:cstheme="majorBidi"/>
          <w:color w:val="000000" w:themeColor="text1"/>
        </w:rPr>
      </w:pPr>
      <w:r w:rsidRPr="00973BEF">
        <w:rPr>
          <w:rFonts w:ascii="Calibri Light" w:eastAsiaTheme="majorEastAsia" w:hAnsi="Calibri Light" w:cstheme="majorBidi"/>
          <w:color w:val="000000" w:themeColor="text1"/>
        </w:rPr>
        <w:t>Date &amp; Time</w:t>
      </w:r>
      <w:r w:rsidRPr="00973BEF">
        <w:rPr>
          <w:rFonts w:ascii="Calibri Light" w:eastAsiaTheme="majorEastAsia" w:hAnsi="Calibri Light" w:cstheme="majorBidi"/>
          <w:color w:val="000000" w:themeColor="text1"/>
        </w:rPr>
        <w:tab/>
        <w:t>:</w:t>
      </w:r>
      <w:r w:rsidRPr="00973BEF">
        <w:rPr>
          <w:rFonts w:ascii="Calibri Light" w:eastAsiaTheme="majorEastAsia" w:hAnsi="Calibri Light" w:cstheme="majorBidi"/>
          <w:color w:val="000000" w:themeColor="text1"/>
        </w:rPr>
        <w:tab/>
      </w:r>
      <w:proofErr w:type="gramStart"/>
      <w:r w:rsidRPr="00973BEF">
        <w:rPr>
          <w:rFonts w:ascii="Calibri Light" w:eastAsiaTheme="majorEastAsia" w:hAnsi="Calibri Light" w:cstheme="majorBidi"/>
          <w:color w:val="000000" w:themeColor="text1"/>
        </w:rPr>
        <w:t>22</w:t>
      </w:r>
      <w:r w:rsidRPr="00973BEF">
        <w:rPr>
          <w:rFonts w:ascii="Calibri Light" w:eastAsiaTheme="majorEastAsia" w:hAnsi="Calibri Light" w:cstheme="majorBidi"/>
          <w:color w:val="000000" w:themeColor="text1"/>
          <w:vertAlign w:val="superscript"/>
        </w:rPr>
        <w:t>nd</w:t>
      </w:r>
      <w:proofErr w:type="gramEnd"/>
      <w:r w:rsidRPr="00973BEF">
        <w:rPr>
          <w:rFonts w:ascii="Calibri Light" w:eastAsiaTheme="majorEastAsia" w:hAnsi="Calibri Light" w:cstheme="majorBidi"/>
          <w:color w:val="000000" w:themeColor="text1"/>
        </w:rPr>
        <w:t xml:space="preserve"> March 2016,   08:</w:t>
      </w:r>
      <w:r w:rsidR="00765D35">
        <w:rPr>
          <w:rFonts w:ascii="Calibri Light" w:eastAsiaTheme="majorEastAsia" w:hAnsi="Calibri Light" w:cstheme="majorBidi"/>
          <w:color w:val="000000" w:themeColor="text1"/>
        </w:rPr>
        <w:t>00</w:t>
      </w:r>
      <w:r w:rsidRPr="00973BEF">
        <w:rPr>
          <w:rFonts w:ascii="Calibri Light" w:eastAsiaTheme="majorEastAsia" w:hAnsi="Calibri Light" w:cstheme="majorBidi"/>
          <w:color w:val="000000" w:themeColor="text1"/>
        </w:rPr>
        <w:t xml:space="preserve"> AM to 03:30 PM.</w:t>
      </w:r>
    </w:p>
    <w:p w:rsidR="00973BEF" w:rsidRPr="00973BEF" w:rsidRDefault="00973BEF" w:rsidP="00765D35">
      <w:pPr>
        <w:tabs>
          <w:tab w:val="left" w:pos="1440"/>
          <w:tab w:val="left" w:pos="1620"/>
        </w:tabs>
        <w:spacing w:after="0" w:line="240" w:lineRule="auto"/>
        <w:ind w:left="1627" w:right="1260" w:hanging="1627"/>
        <w:jc w:val="both"/>
        <w:rPr>
          <w:rFonts w:ascii="Calibri Light" w:eastAsiaTheme="majorEastAsia" w:hAnsi="Calibri Light" w:cstheme="majorBidi"/>
          <w:color w:val="000000" w:themeColor="text1"/>
        </w:rPr>
      </w:pPr>
      <w:r w:rsidRPr="00973BEF">
        <w:rPr>
          <w:rFonts w:ascii="Calibri Light" w:eastAsiaTheme="majorEastAsia" w:hAnsi="Calibri Light" w:cstheme="majorBidi"/>
          <w:color w:val="000000" w:themeColor="text1"/>
        </w:rPr>
        <w:t>Venue</w:t>
      </w:r>
      <w:r w:rsidRPr="00973BEF">
        <w:rPr>
          <w:rFonts w:ascii="Calibri Light" w:eastAsiaTheme="majorEastAsia" w:hAnsi="Calibri Light" w:cstheme="majorBidi"/>
          <w:color w:val="000000" w:themeColor="text1"/>
        </w:rPr>
        <w:tab/>
        <w:t>:</w:t>
      </w:r>
      <w:r w:rsidRPr="00973BEF">
        <w:rPr>
          <w:rFonts w:ascii="Calibri Light" w:eastAsiaTheme="majorEastAsia" w:hAnsi="Calibri Light" w:cstheme="majorBidi"/>
          <w:color w:val="000000" w:themeColor="text1"/>
        </w:rPr>
        <w:tab/>
      </w:r>
      <w:proofErr w:type="gramStart"/>
      <w:r w:rsidRPr="00973BEF">
        <w:rPr>
          <w:rFonts w:ascii="Calibri Light" w:eastAsiaTheme="majorEastAsia" w:hAnsi="Calibri Light" w:cstheme="majorBidi"/>
          <w:color w:val="000000" w:themeColor="text1"/>
        </w:rPr>
        <w:t>Dubai</w:t>
      </w:r>
      <w:r>
        <w:rPr>
          <w:rFonts w:ascii="Calibri Light" w:eastAsiaTheme="majorEastAsia" w:hAnsi="Calibri Light" w:cstheme="majorBidi"/>
          <w:color w:val="000000" w:themeColor="text1"/>
        </w:rPr>
        <w:t xml:space="preserve"> </w:t>
      </w:r>
      <w:r w:rsidRPr="00973BEF">
        <w:rPr>
          <w:rFonts w:ascii="Calibri Light" w:eastAsiaTheme="majorEastAsia" w:hAnsi="Calibri Light" w:cstheme="majorBidi"/>
          <w:color w:val="000000" w:themeColor="text1"/>
        </w:rPr>
        <w:t xml:space="preserve"> (</w:t>
      </w:r>
      <w:proofErr w:type="gramEnd"/>
      <w:r w:rsidR="00765D35">
        <w:rPr>
          <w:rFonts w:ascii="Calibri Light" w:eastAsiaTheme="majorEastAsia" w:hAnsi="Calibri Light" w:cstheme="majorBidi"/>
          <w:color w:val="000000" w:themeColor="text1"/>
        </w:rPr>
        <w:t>5*</w:t>
      </w:r>
      <w:bookmarkStart w:id="0" w:name="_GoBack"/>
      <w:bookmarkEnd w:id="0"/>
      <w:r w:rsidR="00765D35">
        <w:rPr>
          <w:rFonts w:ascii="Calibri Light" w:eastAsiaTheme="majorEastAsia" w:hAnsi="Calibri Light" w:cstheme="majorBidi"/>
          <w:color w:val="000000" w:themeColor="text1"/>
        </w:rPr>
        <w:t xml:space="preserve"> </w:t>
      </w:r>
      <w:r w:rsidR="00765D35" w:rsidRPr="00765D35">
        <w:rPr>
          <w:rFonts w:ascii="Calibri Light" w:eastAsiaTheme="majorEastAsia" w:hAnsi="Calibri Light" w:cstheme="majorBidi"/>
          <w:i/>
          <w:iCs/>
          <w:color w:val="000000" w:themeColor="text1"/>
        </w:rPr>
        <w:t>H</w:t>
      </w:r>
      <w:r w:rsidRPr="00765D35">
        <w:rPr>
          <w:rFonts w:ascii="Calibri Light" w:eastAsiaTheme="majorEastAsia" w:hAnsi="Calibri Light" w:cstheme="majorBidi"/>
          <w:i/>
          <w:iCs/>
          <w:color w:val="000000" w:themeColor="text1"/>
        </w:rPr>
        <w:t xml:space="preserve">otel in Dubai. Actual venue </w:t>
      </w:r>
      <w:proofErr w:type="gramStart"/>
      <w:r w:rsidRPr="00765D35">
        <w:rPr>
          <w:rFonts w:ascii="Calibri Light" w:eastAsiaTheme="majorEastAsia" w:hAnsi="Calibri Light" w:cstheme="majorBidi"/>
          <w:i/>
          <w:iCs/>
          <w:color w:val="000000" w:themeColor="text1"/>
        </w:rPr>
        <w:t>will be communicated</w:t>
      </w:r>
      <w:proofErr w:type="gramEnd"/>
      <w:r w:rsidRPr="00765D35">
        <w:rPr>
          <w:rFonts w:ascii="Calibri Light" w:eastAsiaTheme="majorEastAsia" w:hAnsi="Calibri Light" w:cstheme="majorBidi"/>
          <w:i/>
          <w:iCs/>
          <w:color w:val="000000" w:themeColor="text1"/>
        </w:rPr>
        <w:t xml:space="preserve"> later to the registered participants).</w:t>
      </w:r>
    </w:p>
    <w:p w:rsidR="00DB1AA8" w:rsidRPr="00833B5D" w:rsidRDefault="00DB1AA8" w:rsidP="00A52ED0">
      <w:pPr>
        <w:spacing w:after="0"/>
        <w:ind w:right="1350"/>
        <w:rPr>
          <w:rFonts w:ascii="Calibri Light" w:hAnsi="Calibri Light"/>
          <w:color w:val="000000" w:themeColor="text1"/>
          <w:sz w:val="12"/>
          <w:szCs w:val="12"/>
          <w:u w:val="single"/>
        </w:rPr>
      </w:pPr>
    </w:p>
    <w:tbl>
      <w:tblPr>
        <w:tblStyle w:val="TableGrid"/>
        <w:tblW w:w="1035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"/>
        <w:gridCol w:w="3240"/>
        <w:gridCol w:w="3240"/>
        <w:gridCol w:w="3420"/>
      </w:tblGrid>
      <w:tr w:rsidR="00833B5D" w:rsidRPr="003763F4" w:rsidTr="00B43F61">
        <w:trPr>
          <w:trHeight w:val="521"/>
        </w:trPr>
        <w:tc>
          <w:tcPr>
            <w:tcW w:w="450" w:type="dxa"/>
            <w:tcBorders>
              <w:bottom w:val="single" w:sz="4" w:space="0" w:color="BFBFBF"/>
            </w:tcBorders>
            <w:shd w:val="clear" w:color="auto" w:fill="808080" w:themeFill="background1" w:themeFillShade="80"/>
            <w:vAlign w:val="center"/>
          </w:tcPr>
          <w:p w:rsidR="00833B5D" w:rsidRPr="00863403" w:rsidRDefault="00833B5D" w:rsidP="00F7325A">
            <w:pPr>
              <w:jc w:val="center"/>
              <w:rPr>
                <w:rFonts w:ascii="Calibri Light" w:hAnsi="Calibri Light"/>
                <w:b/>
                <w:bCs/>
                <w:color w:val="FFFFFF" w:themeColor="background1"/>
              </w:rPr>
            </w:pPr>
            <w:r w:rsidRPr="00863403">
              <w:rPr>
                <w:rFonts w:ascii="Calibri Light" w:hAnsi="Calibri Light"/>
                <w:b/>
                <w:bCs/>
                <w:color w:val="FFFFFF" w:themeColor="background1"/>
              </w:rPr>
              <w:t>Srl</w:t>
            </w:r>
          </w:p>
        </w:tc>
        <w:tc>
          <w:tcPr>
            <w:tcW w:w="3240" w:type="dxa"/>
            <w:tcBorders>
              <w:bottom w:val="single" w:sz="4" w:space="0" w:color="BFBFBF"/>
            </w:tcBorders>
            <w:shd w:val="clear" w:color="auto" w:fill="808080" w:themeFill="background1" w:themeFillShade="80"/>
            <w:vAlign w:val="center"/>
          </w:tcPr>
          <w:p w:rsidR="00833B5D" w:rsidRPr="00863403" w:rsidRDefault="00833B5D" w:rsidP="00F7325A">
            <w:pPr>
              <w:jc w:val="center"/>
              <w:rPr>
                <w:rFonts w:ascii="Calibri Light" w:hAnsi="Calibri Light"/>
                <w:b/>
                <w:bCs/>
                <w:color w:val="FFFFFF" w:themeColor="background1"/>
              </w:rPr>
            </w:pPr>
            <w:r w:rsidRPr="00863403">
              <w:rPr>
                <w:rFonts w:ascii="Calibri Light" w:hAnsi="Calibri Light"/>
                <w:b/>
                <w:bCs/>
                <w:color w:val="FFFFFF" w:themeColor="background1"/>
              </w:rPr>
              <w:t>Full Name &amp; Title</w:t>
            </w:r>
          </w:p>
        </w:tc>
        <w:tc>
          <w:tcPr>
            <w:tcW w:w="3240" w:type="dxa"/>
            <w:tcBorders>
              <w:bottom w:val="single" w:sz="4" w:space="0" w:color="BFBFBF"/>
            </w:tcBorders>
            <w:shd w:val="clear" w:color="auto" w:fill="808080" w:themeFill="background1" w:themeFillShade="80"/>
            <w:vAlign w:val="center"/>
          </w:tcPr>
          <w:p w:rsidR="00833B5D" w:rsidRPr="00863403" w:rsidRDefault="00833B5D" w:rsidP="00F7325A">
            <w:pPr>
              <w:jc w:val="center"/>
              <w:rPr>
                <w:rFonts w:ascii="Calibri Light" w:hAnsi="Calibri Light"/>
                <w:b/>
                <w:bCs/>
                <w:color w:val="FFFFFF" w:themeColor="background1"/>
              </w:rPr>
            </w:pPr>
            <w:r w:rsidRPr="00863403">
              <w:rPr>
                <w:rFonts w:ascii="Calibri" w:hAnsi="Calibri" w:cs="Calibri"/>
                <w:b/>
                <w:bCs/>
                <w:color w:val="FFFFFF" w:themeColor="background1"/>
              </w:rPr>
              <w:t>Organization Name &amp; Address</w:t>
            </w:r>
          </w:p>
        </w:tc>
        <w:tc>
          <w:tcPr>
            <w:tcW w:w="3420" w:type="dxa"/>
            <w:tcBorders>
              <w:bottom w:val="single" w:sz="4" w:space="0" w:color="BFBFBF"/>
            </w:tcBorders>
            <w:shd w:val="clear" w:color="auto" w:fill="808080" w:themeFill="background1" w:themeFillShade="80"/>
            <w:vAlign w:val="center"/>
          </w:tcPr>
          <w:p w:rsidR="00833B5D" w:rsidRPr="00863403" w:rsidRDefault="00833B5D" w:rsidP="00F7325A">
            <w:pPr>
              <w:jc w:val="center"/>
              <w:rPr>
                <w:b/>
                <w:bCs/>
                <w:color w:val="FFFFFF" w:themeColor="background1"/>
              </w:rPr>
            </w:pPr>
            <w:r w:rsidRPr="00863403">
              <w:rPr>
                <w:rFonts w:ascii="Calibri" w:hAnsi="Calibri" w:cs="Calibri"/>
                <w:b/>
                <w:bCs/>
                <w:color w:val="FFFFFF" w:themeColor="background1"/>
              </w:rPr>
              <w:t>Email &amp; Phone</w:t>
            </w:r>
          </w:p>
        </w:tc>
      </w:tr>
      <w:tr w:rsidR="00833B5D" w:rsidRPr="00833B5D" w:rsidTr="00B43F61">
        <w:trPr>
          <w:trHeight w:val="864"/>
        </w:trPr>
        <w:tc>
          <w:tcPr>
            <w:tcW w:w="450" w:type="dxa"/>
            <w:shd w:val="clear" w:color="auto" w:fill="auto"/>
            <w:vAlign w:val="center"/>
          </w:tcPr>
          <w:p w:rsidR="00833B5D" w:rsidRPr="009F7439" w:rsidRDefault="00833B5D" w:rsidP="00F7325A">
            <w:pPr>
              <w:jc w:val="center"/>
              <w:rPr>
                <w:rFonts w:ascii="Calibri Light" w:hAnsi="Calibri Light"/>
                <w:color w:val="000000" w:themeColor="text1"/>
              </w:rPr>
            </w:pPr>
            <w:r w:rsidRPr="009F7439">
              <w:rPr>
                <w:rFonts w:ascii="Calibri Light" w:hAnsi="Calibri Light"/>
                <w:color w:val="000000" w:themeColor="text1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33B5D" w:rsidRPr="009F7439" w:rsidRDefault="00833B5D" w:rsidP="00F7325A">
            <w:pPr>
              <w:jc w:val="center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33B5D" w:rsidRPr="009F7439" w:rsidRDefault="00833B5D" w:rsidP="00F7325A">
            <w:pPr>
              <w:jc w:val="center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33B5D" w:rsidRPr="009F7439" w:rsidRDefault="00833B5D" w:rsidP="00F7325A">
            <w:pPr>
              <w:jc w:val="center"/>
              <w:rPr>
                <w:rFonts w:ascii="Calibri Light" w:hAnsi="Calibri Light"/>
                <w:color w:val="000000" w:themeColor="text1"/>
              </w:rPr>
            </w:pPr>
          </w:p>
        </w:tc>
      </w:tr>
      <w:tr w:rsidR="00833B5D" w:rsidRPr="00833B5D" w:rsidTr="00B43F61">
        <w:trPr>
          <w:trHeight w:val="864"/>
        </w:trPr>
        <w:tc>
          <w:tcPr>
            <w:tcW w:w="450" w:type="dxa"/>
            <w:shd w:val="clear" w:color="auto" w:fill="auto"/>
            <w:vAlign w:val="center"/>
          </w:tcPr>
          <w:p w:rsidR="00833B5D" w:rsidRPr="009F7439" w:rsidRDefault="00833B5D" w:rsidP="00F7325A">
            <w:pPr>
              <w:jc w:val="center"/>
              <w:rPr>
                <w:rFonts w:ascii="Calibri Light" w:hAnsi="Calibri Light"/>
                <w:color w:val="000000" w:themeColor="text1"/>
              </w:rPr>
            </w:pPr>
            <w:r w:rsidRPr="009F7439">
              <w:rPr>
                <w:rFonts w:ascii="Calibri Light" w:hAnsi="Calibri Light"/>
                <w:color w:val="000000" w:themeColor="text1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33B5D" w:rsidRPr="009F7439" w:rsidRDefault="00833B5D" w:rsidP="00F7325A">
            <w:pPr>
              <w:jc w:val="center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33B5D" w:rsidRPr="009F7439" w:rsidRDefault="00833B5D" w:rsidP="00F7325A">
            <w:pPr>
              <w:jc w:val="center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33B5D" w:rsidRPr="009F7439" w:rsidRDefault="00833B5D" w:rsidP="00F7325A">
            <w:pPr>
              <w:jc w:val="center"/>
              <w:rPr>
                <w:rFonts w:ascii="Calibri Light" w:hAnsi="Calibri Light"/>
                <w:color w:val="000000" w:themeColor="text1"/>
              </w:rPr>
            </w:pPr>
          </w:p>
        </w:tc>
      </w:tr>
      <w:tr w:rsidR="00833B5D" w:rsidRPr="00833B5D" w:rsidTr="00B43F61">
        <w:trPr>
          <w:trHeight w:val="864"/>
        </w:trPr>
        <w:tc>
          <w:tcPr>
            <w:tcW w:w="450" w:type="dxa"/>
            <w:shd w:val="clear" w:color="auto" w:fill="auto"/>
            <w:vAlign w:val="center"/>
          </w:tcPr>
          <w:p w:rsidR="00833B5D" w:rsidRPr="009F7439" w:rsidRDefault="00833B5D" w:rsidP="00F7325A">
            <w:pPr>
              <w:jc w:val="center"/>
              <w:rPr>
                <w:rFonts w:ascii="Calibri Light" w:hAnsi="Calibri Light"/>
                <w:color w:val="000000" w:themeColor="text1"/>
              </w:rPr>
            </w:pPr>
            <w:r w:rsidRPr="009F7439">
              <w:rPr>
                <w:rFonts w:ascii="Calibri Light" w:hAnsi="Calibri Light"/>
                <w:color w:val="000000" w:themeColor="text1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33B5D" w:rsidRPr="009F7439" w:rsidRDefault="00833B5D" w:rsidP="00F7325A">
            <w:pPr>
              <w:jc w:val="center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33B5D" w:rsidRPr="009F7439" w:rsidRDefault="00833B5D" w:rsidP="00F7325A">
            <w:pPr>
              <w:jc w:val="center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33B5D" w:rsidRPr="009F7439" w:rsidRDefault="00833B5D" w:rsidP="00F7325A">
            <w:pPr>
              <w:jc w:val="center"/>
              <w:rPr>
                <w:rFonts w:ascii="Calibri Light" w:hAnsi="Calibri Light"/>
                <w:color w:val="000000" w:themeColor="text1"/>
              </w:rPr>
            </w:pPr>
          </w:p>
        </w:tc>
      </w:tr>
    </w:tbl>
    <w:p w:rsidR="009976B5" w:rsidRDefault="009976B5" w:rsidP="00D443E0">
      <w:pPr>
        <w:spacing w:after="0" w:line="264" w:lineRule="auto"/>
        <w:ind w:left="90" w:right="1080"/>
        <w:rPr>
          <w:rFonts w:ascii="Calibri Light" w:hAnsi="Calibri Light" w:cs="Calibri"/>
          <w:b/>
          <w:color w:val="860000"/>
        </w:rPr>
      </w:pPr>
    </w:p>
    <w:p w:rsidR="00D443E0" w:rsidRPr="00D871EF" w:rsidRDefault="00D443E0" w:rsidP="00D443E0">
      <w:pPr>
        <w:spacing w:after="0" w:line="264" w:lineRule="auto"/>
        <w:ind w:left="90" w:right="1080"/>
        <w:rPr>
          <w:rFonts w:ascii="Calibri Light" w:hAnsi="Calibri Light" w:cs="Calibri"/>
          <w:b/>
          <w:color w:val="C00000"/>
        </w:rPr>
      </w:pPr>
      <w:r w:rsidRPr="006F4F13">
        <w:rPr>
          <w:rFonts w:ascii="Calibri Light" w:hAnsi="Calibri Light" w:cs="Calibri"/>
          <w:b/>
          <w:color w:val="860000"/>
        </w:rPr>
        <w:t>Payment:</w:t>
      </w:r>
      <w:r w:rsidRPr="00D871EF">
        <w:rPr>
          <w:rFonts w:ascii="Calibri Light" w:hAnsi="Calibri Light" w:cs="Calibri"/>
          <w:b/>
          <w:color w:val="C00000"/>
        </w:rPr>
        <w:tab/>
      </w:r>
    </w:p>
    <w:p w:rsidR="00D443E0" w:rsidRPr="002B738C" w:rsidRDefault="00D443E0" w:rsidP="008D1B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Calibri Light" w:hAnsi="Calibri Light" w:cs="Calibri"/>
          <w:color w:val="231F20"/>
        </w:rPr>
      </w:pPr>
      <w:r>
        <w:rPr>
          <w:rFonts w:ascii="Calibri Light" w:hAnsi="Calibri Light" w:cs="Calibri"/>
        </w:rPr>
        <w:t>Program</w:t>
      </w:r>
      <w:r w:rsidRPr="00D871EF">
        <w:rPr>
          <w:rFonts w:ascii="Calibri Light" w:hAnsi="Calibri Light" w:cs="Calibri"/>
        </w:rPr>
        <w:t xml:space="preserve"> fees: </w:t>
      </w:r>
      <w:r w:rsidR="002B738C">
        <w:rPr>
          <w:rFonts w:ascii="Calibri Light" w:hAnsi="Calibri Light" w:cs="Calibri"/>
          <w:color w:val="231F20"/>
        </w:rPr>
        <w:t xml:space="preserve"> </w:t>
      </w:r>
      <w:r w:rsidRPr="002B738C">
        <w:rPr>
          <w:rFonts w:ascii="Calibri Light" w:hAnsi="Calibri Light" w:cs="Calibri"/>
          <w:b/>
          <w:bCs/>
          <w:color w:val="231F20"/>
        </w:rPr>
        <w:t>Dhs. 1,</w:t>
      </w:r>
      <w:r w:rsidR="008D1B85">
        <w:rPr>
          <w:rFonts w:ascii="Calibri Light" w:hAnsi="Calibri Light" w:cs="Calibri"/>
          <w:b/>
          <w:bCs/>
          <w:color w:val="231F20"/>
        </w:rPr>
        <w:t>6</w:t>
      </w:r>
      <w:r w:rsidR="00863403">
        <w:rPr>
          <w:rFonts w:ascii="Calibri Light" w:hAnsi="Calibri Light" w:cs="Calibri"/>
          <w:b/>
          <w:bCs/>
          <w:color w:val="231F20"/>
        </w:rPr>
        <w:t>00</w:t>
      </w:r>
      <w:r w:rsidRPr="002B738C">
        <w:rPr>
          <w:rFonts w:ascii="Calibri Light" w:hAnsi="Calibri Light" w:cs="Calibri"/>
          <w:b/>
          <w:bCs/>
          <w:color w:val="231F20"/>
        </w:rPr>
        <w:t>/- per delegate</w:t>
      </w:r>
      <w:r w:rsidRPr="002B738C">
        <w:rPr>
          <w:rFonts w:ascii="Calibri Light" w:hAnsi="Calibri Light" w:cs="Calibri"/>
          <w:color w:val="231F20"/>
        </w:rPr>
        <w:t>.</w:t>
      </w:r>
      <w:r w:rsidR="002B738C" w:rsidRPr="002B738C">
        <w:rPr>
          <w:rFonts w:ascii="Calibri Light" w:hAnsi="Calibri Light" w:cs="Calibri"/>
          <w:color w:val="231F20"/>
        </w:rPr>
        <w:t xml:space="preserve"> </w:t>
      </w:r>
      <w:r w:rsidRPr="002B738C">
        <w:rPr>
          <w:rFonts w:ascii="Calibri Light" w:hAnsi="Calibri Light"/>
          <w:color w:val="231F20"/>
        </w:rPr>
        <w:t xml:space="preserve">10% discount for organizations nominating </w:t>
      </w:r>
      <w:proofErr w:type="gramStart"/>
      <w:r w:rsidRPr="002B738C">
        <w:rPr>
          <w:rFonts w:ascii="Calibri Light" w:hAnsi="Calibri Light"/>
          <w:color w:val="231F20"/>
        </w:rPr>
        <w:t>3</w:t>
      </w:r>
      <w:proofErr w:type="gramEnd"/>
      <w:r w:rsidRPr="002B738C">
        <w:rPr>
          <w:rFonts w:ascii="Calibri Light" w:hAnsi="Calibri Light"/>
          <w:color w:val="231F20"/>
        </w:rPr>
        <w:t xml:space="preserve"> </w:t>
      </w:r>
      <w:r w:rsidR="00863403">
        <w:rPr>
          <w:rFonts w:ascii="Calibri Light" w:hAnsi="Calibri Light"/>
          <w:color w:val="231F20"/>
        </w:rPr>
        <w:t xml:space="preserve">and higher discount </w:t>
      </w:r>
      <w:r w:rsidR="00B43F61">
        <w:rPr>
          <w:rFonts w:ascii="Calibri Light" w:hAnsi="Calibri Light"/>
          <w:color w:val="231F20"/>
        </w:rPr>
        <w:t xml:space="preserve">can be considered for </w:t>
      </w:r>
      <w:r w:rsidRPr="002B738C">
        <w:rPr>
          <w:rFonts w:ascii="Calibri Light" w:hAnsi="Calibri Light"/>
          <w:color w:val="231F20"/>
        </w:rPr>
        <w:t xml:space="preserve">more </w:t>
      </w:r>
      <w:r w:rsidR="00863403">
        <w:rPr>
          <w:rFonts w:ascii="Calibri Light" w:hAnsi="Calibri Light"/>
          <w:color w:val="231F20"/>
        </w:rPr>
        <w:t xml:space="preserve">than 3 </w:t>
      </w:r>
      <w:r w:rsidRPr="002B738C">
        <w:rPr>
          <w:rFonts w:ascii="Calibri Light" w:hAnsi="Calibri Light"/>
          <w:color w:val="231F20"/>
        </w:rPr>
        <w:t>participants</w:t>
      </w:r>
      <w:r w:rsidR="00B43F61">
        <w:rPr>
          <w:rFonts w:ascii="Calibri Light" w:hAnsi="Calibri Light"/>
          <w:color w:val="231F20"/>
        </w:rPr>
        <w:t xml:space="preserve"> from the same organization</w:t>
      </w:r>
      <w:r w:rsidRPr="002B738C">
        <w:rPr>
          <w:rFonts w:ascii="Calibri Light" w:hAnsi="Calibri Light"/>
          <w:color w:val="231F20"/>
        </w:rPr>
        <w:t>.</w:t>
      </w:r>
    </w:p>
    <w:p w:rsidR="00D443E0" w:rsidRPr="00D871EF" w:rsidRDefault="00D443E0" w:rsidP="00B43F61">
      <w:pPr>
        <w:numPr>
          <w:ilvl w:val="0"/>
          <w:numId w:val="22"/>
        </w:numPr>
        <w:spacing w:after="0" w:line="240" w:lineRule="auto"/>
        <w:ind w:right="-270"/>
        <w:rPr>
          <w:rFonts w:ascii="Calibri Light" w:hAnsi="Calibri Light" w:cs="Calibri"/>
        </w:rPr>
      </w:pPr>
      <w:r w:rsidRPr="00D871EF">
        <w:rPr>
          <w:rFonts w:ascii="Calibri Light" w:hAnsi="Calibri Light" w:cs="Calibri"/>
        </w:rPr>
        <w:t xml:space="preserve">Cheque payable to:   </w:t>
      </w:r>
      <w:r w:rsidRPr="00D871EF">
        <w:rPr>
          <w:rFonts w:ascii="Calibri Light" w:hAnsi="Calibri Light" w:cs="Calibri"/>
          <w:b/>
        </w:rPr>
        <w:t>Quality Indeed Consulting FZE.</w:t>
      </w:r>
    </w:p>
    <w:p w:rsidR="00D443E0" w:rsidRPr="00D871EF" w:rsidRDefault="00D443E0" w:rsidP="00B43F61">
      <w:pPr>
        <w:numPr>
          <w:ilvl w:val="0"/>
          <w:numId w:val="22"/>
        </w:numPr>
        <w:spacing w:after="0" w:line="240" w:lineRule="auto"/>
        <w:ind w:left="547" w:right="-270"/>
        <w:rPr>
          <w:rFonts w:ascii="Calibri Light" w:hAnsi="Calibri Light" w:cs="Calibri"/>
        </w:rPr>
      </w:pPr>
      <w:r w:rsidRPr="00D871EF">
        <w:rPr>
          <w:rFonts w:ascii="Calibri Light" w:hAnsi="Calibri Light" w:cs="Calibri"/>
        </w:rPr>
        <w:t xml:space="preserve">Payment in full must be received at least 7 days prior to the </w:t>
      </w:r>
      <w:r>
        <w:rPr>
          <w:rFonts w:ascii="Calibri Light" w:hAnsi="Calibri Light" w:cs="Calibri"/>
        </w:rPr>
        <w:t>program</w:t>
      </w:r>
      <w:r w:rsidRPr="00D871EF">
        <w:rPr>
          <w:rFonts w:ascii="Calibri Light" w:hAnsi="Calibri Light" w:cs="Calibri"/>
        </w:rPr>
        <w:t xml:space="preserve"> (Advance payment).</w:t>
      </w:r>
    </w:p>
    <w:p w:rsidR="00D443E0" w:rsidRPr="006F4F13" w:rsidRDefault="00D443E0" w:rsidP="00B43F61">
      <w:pPr>
        <w:spacing w:before="60" w:after="0" w:line="264" w:lineRule="auto"/>
        <w:ind w:left="86" w:right="-270"/>
        <w:rPr>
          <w:rFonts w:ascii="Calibri Light" w:hAnsi="Calibri Light" w:cs="Calibri"/>
          <w:b/>
          <w:color w:val="860000"/>
        </w:rPr>
      </w:pPr>
      <w:r w:rsidRPr="006F4F13">
        <w:rPr>
          <w:rFonts w:ascii="Calibri Light" w:hAnsi="Calibri Light" w:cs="Calibri"/>
          <w:b/>
          <w:color w:val="860000"/>
        </w:rPr>
        <w:t>Note:</w:t>
      </w:r>
    </w:p>
    <w:p w:rsidR="00D443E0" w:rsidRPr="00D871EF" w:rsidRDefault="00D443E0" w:rsidP="00B43F61">
      <w:pPr>
        <w:numPr>
          <w:ilvl w:val="0"/>
          <w:numId w:val="23"/>
        </w:numPr>
        <w:spacing w:after="0" w:line="240" w:lineRule="auto"/>
        <w:ind w:right="-270" w:hanging="270"/>
        <w:rPr>
          <w:rFonts w:ascii="Calibri Light" w:hAnsi="Calibri Light" w:cs="Calibri"/>
        </w:rPr>
      </w:pPr>
      <w:r w:rsidRPr="00D871EF">
        <w:rPr>
          <w:rFonts w:ascii="Calibri Light" w:hAnsi="Calibri Light" w:cs="Calibri"/>
        </w:rPr>
        <w:t xml:space="preserve">Please complete and email the registration form to:   </w:t>
      </w:r>
      <w:hyperlink r:id="rId15" w:history="1">
        <w:r w:rsidRPr="002B738C">
          <w:rPr>
            <w:rStyle w:val="Hyperlink"/>
            <w:rFonts w:ascii="Calibri Light" w:hAnsi="Calibri Light" w:cs="Calibri"/>
            <w:b/>
            <w:u w:val="none"/>
          </w:rPr>
          <w:t>thomas@qualityindeed.com</w:t>
        </w:r>
      </w:hyperlink>
      <w:r w:rsidRPr="00D871EF">
        <w:rPr>
          <w:rFonts w:ascii="Calibri Light" w:hAnsi="Calibri Light" w:cs="Calibri"/>
        </w:rPr>
        <w:t xml:space="preserve">  </w:t>
      </w:r>
    </w:p>
    <w:p w:rsidR="00D443E0" w:rsidRPr="00D871EF" w:rsidRDefault="00D443E0" w:rsidP="00B43F61">
      <w:pPr>
        <w:numPr>
          <w:ilvl w:val="0"/>
          <w:numId w:val="23"/>
        </w:numPr>
        <w:spacing w:after="0" w:line="240" w:lineRule="auto"/>
        <w:ind w:left="461" w:right="-270" w:hanging="274"/>
        <w:rPr>
          <w:rFonts w:ascii="Calibri Light" w:hAnsi="Calibri Light" w:cs="Calibri"/>
        </w:rPr>
      </w:pPr>
      <w:r w:rsidRPr="00D871EF">
        <w:rPr>
          <w:rFonts w:ascii="Calibri Light" w:hAnsi="Calibri Light" w:cs="Calibri"/>
        </w:rPr>
        <w:t>For further enquiries plea</w:t>
      </w:r>
      <w:r w:rsidR="009976B5">
        <w:rPr>
          <w:rFonts w:ascii="Calibri Light" w:hAnsi="Calibri Light" w:cs="Calibri"/>
        </w:rPr>
        <w:t xml:space="preserve">se contact:   Thomas Mathew </w:t>
      </w:r>
      <w:proofErr w:type="gramStart"/>
      <w:r w:rsidR="009976B5">
        <w:rPr>
          <w:rFonts w:ascii="Calibri Light" w:hAnsi="Calibri Light" w:cs="Calibri"/>
        </w:rPr>
        <w:t>on</w:t>
      </w:r>
      <w:r w:rsidRPr="00D871EF">
        <w:rPr>
          <w:rFonts w:ascii="Calibri Light" w:hAnsi="Calibri Light" w:cs="Calibri"/>
        </w:rPr>
        <w:t xml:space="preserve">  +</w:t>
      </w:r>
      <w:proofErr w:type="gramEnd"/>
      <w:r w:rsidRPr="00D871EF">
        <w:rPr>
          <w:rFonts w:ascii="Calibri Light" w:hAnsi="Calibri Light" w:cs="Calibri"/>
        </w:rPr>
        <w:t>971-50-5534570.</w:t>
      </w:r>
    </w:p>
    <w:p w:rsidR="00D443E0" w:rsidRPr="00D871EF" w:rsidRDefault="00D443E0" w:rsidP="00B43F61">
      <w:pPr>
        <w:numPr>
          <w:ilvl w:val="0"/>
          <w:numId w:val="23"/>
        </w:numPr>
        <w:spacing w:after="0" w:line="240" w:lineRule="auto"/>
        <w:ind w:left="461" w:right="-270" w:hanging="274"/>
        <w:rPr>
          <w:rFonts w:ascii="Calibri Light" w:hAnsi="Calibri Light" w:cs="Calibri"/>
        </w:rPr>
      </w:pPr>
      <w:r w:rsidRPr="00D871EF">
        <w:rPr>
          <w:rFonts w:ascii="Calibri Light" w:hAnsi="Calibri Light" w:cs="Calibri"/>
        </w:rPr>
        <w:t>Seats are limited. Please book early.</w:t>
      </w:r>
    </w:p>
    <w:p w:rsidR="00D443E0" w:rsidRPr="006F4F13" w:rsidRDefault="00D443E0" w:rsidP="00B43F61">
      <w:pPr>
        <w:spacing w:before="60" w:after="0" w:line="264" w:lineRule="auto"/>
        <w:ind w:left="86" w:right="-270"/>
        <w:rPr>
          <w:rFonts w:ascii="Calibri Light" w:hAnsi="Calibri Light" w:cs="Calibri"/>
          <w:b/>
          <w:color w:val="860000"/>
        </w:rPr>
      </w:pPr>
      <w:r w:rsidRPr="006F4F13">
        <w:rPr>
          <w:rFonts w:ascii="Calibri Light" w:hAnsi="Calibri Light" w:cs="Calibri"/>
          <w:b/>
          <w:color w:val="860000"/>
        </w:rPr>
        <w:t xml:space="preserve">Cancellation Policy: </w:t>
      </w:r>
    </w:p>
    <w:p w:rsidR="002B738C" w:rsidRDefault="002B738C" w:rsidP="00B43F61">
      <w:pPr>
        <w:numPr>
          <w:ilvl w:val="0"/>
          <w:numId w:val="24"/>
        </w:numPr>
        <w:spacing w:after="0" w:line="240" w:lineRule="auto"/>
        <w:ind w:left="461" w:right="-270" w:hanging="274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For the cancellation requests receive at least 7 days prior to the program will get refund after deducting 25% of processing fees.</w:t>
      </w:r>
    </w:p>
    <w:p w:rsidR="00D443E0" w:rsidRDefault="00D443E0" w:rsidP="00B43F61">
      <w:pPr>
        <w:numPr>
          <w:ilvl w:val="0"/>
          <w:numId w:val="24"/>
        </w:numPr>
        <w:spacing w:after="0" w:line="240" w:lineRule="auto"/>
        <w:ind w:left="461" w:right="-270" w:hanging="274"/>
        <w:rPr>
          <w:rFonts w:ascii="Calibri Light" w:hAnsi="Calibri Light" w:cs="Calibri"/>
        </w:rPr>
      </w:pPr>
      <w:r w:rsidRPr="00D871EF">
        <w:rPr>
          <w:rFonts w:ascii="Calibri Light" w:hAnsi="Calibri Light" w:cs="Calibri"/>
        </w:rPr>
        <w:t xml:space="preserve">No refunds will be given for cancellations received less than 7 days prior to </w:t>
      </w:r>
      <w:r w:rsidR="002B738C">
        <w:rPr>
          <w:rFonts w:ascii="Calibri Light" w:hAnsi="Calibri Light" w:cs="Calibri"/>
        </w:rPr>
        <w:t>the program</w:t>
      </w:r>
      <w:r w:rsidRPr="00D871EF">
        <w:rPr>
          <w:rFonts w:ascii="Calibri Light" w:hAnsi="Calibri Light" w:cs="Calibri"/>
        </w:rPr>
        <w:t>.</w:t>
      </w:r>
    </w:p>
    <w:p w:rsidR="002B738C" w:rsidRDefault="002B738C" w:rsidP="00B43F61">
      <w:pPr>
        <w:numPr>
          <w:ilvl w:val="0"/>
          <w:numId w:val="24"/>
        </w:numPr>
        <w:spacing w:after="0" w:line="240" w:lineRule="auto"/>
        <w:ind w:left="461" w:right="-270" w:hanging="274"/>
        <w:rPr>
          <w:rFonts w:ascii="Calibri Light" w:hAnsi="Calibri Light" w:cs="Calibri"/>
        </w:rPr>
      </w:pPr>
      <w:r w:rsidRPr="00D871EF">
        <w:rPr>
          <w:rFonts w:ascii="Calibri Light" w:hAnsi="Calibri Light" w:cs="Calibri"/>
        </w:rPr>
        <w:t>You may send a substitute participant with advance notification.</w:t>
      </w:r>
    </w:p>
    <w:p w:rsidR="003763F4" w:rsidRPr="003763F4" w:rsidRDefault="003763F4" w:rsidP="003763F4">
      <w:pPr>
        <w:spacing w:after="0" w:line="240" w:lineRule="auto"/>
        <w:ind w:left="461" w:right="1080"/>
        <w:rPr>
          <w:rFonts w:ascii="Calibri Light" w:hAnsi="Calibri Light" w:cs="Calibri"/>
          <w:sz w:val="12"/>
          <w:szCs w:val="12"/>
        </w:rPr>
      </w:pPr>
    </w:p>
    <w:p w:rsidR="00797B72" w:rsidRPr="00797B72" w:rsidRDefault="00797B72" w:rsidP="00797B72">
      <w:pPr>
        <w:spacing w:after="0" w:line="264" w:lineRule="auto"/>
        <w:ind w:left="450" w:right="1080"/>
        <w:rPr>
          <w:rFonts w:ascii="Calibri Light" w:hAnsi="Calibri Light" w:cs="Calibri"/>
          <w:sz w:val="12"/>
          <w:szCs w:val="12"/>
        </w:rPr>
      </w:pPr>
    </w:p>
    <w:p w:rsidR="00524CF9" w:rsidRPr="003763F4" w:rsidRDefault="008D1B85" w:rsidP="003763F4"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2AEA6" wp14:editId="0DE2CE34">
                <wp:simplePos x="0" y="0"/>
                <wp:positionH relativeFrom="column">
                  <wp:posOffset>-78080</wp:posOffset>
                </wp:positionH>
                <wp:positionV relativeFrom="paragraph">
                  <wp:posOffset>255397</wp:posOffset>
                </wp:positionV>
                <wp:extent cx="6637020" cy="9214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921435"/>
                        </a:xfrm>
                        <a:prstGeom prst="rect">
                          <a:avLst/>
                        </a:prstGeom>
                        <a:solidFill>
                          <a:srgbClr val="FAEE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B85" w:rsidRPr="009D1914" w:rsidRDefault="008D1B85" w:rsidP="008D1B85">
                            <w:pPr>
                              <w:spacing w:after="0"/>
                              <w:jc w:val="both"/>
                              <w:rPr>
                                <w:rFonts w:ascii="Calibri Light" w:eastAsia="Calibri" w:hAnsi="Calibri Light" w:cs="Calibri"/>
                                <w:sz w:val="21"/>
                                <w:szCs w:val="21"/>
                              </w:rPr>
                            </w:pPr>
                            <w:r w:rsidRPr="009D1914">
                              <w:rPr>
                                <w:rFonts w:ascii="Calibri Light" w:eastAsia="Calibri" w:hAnsi="Calibri Light" w:cs="Calibr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Quality Indeed Consulting FZE</w:t>
                            </w:r>
                            <w:r w:rsidRPr="009D1914">
                              <w:rPr>
                                <w:rFonts w:ascii="Calibri Light" w:eastAsia="Calibri" w:hAnsi="Calibri Light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provides Advisory, Assessment and Training in the fields of Benchmarking, Business Excellence Awards like DQA &amp; SKEA, Business Process Re-engineering, Lean, Management Systems (ISO 9000, ISO 14000, OHSAS 18000, HACCP, etc.), Service Excellence &amp; Standards, Six Sigma, Strategy Deployment Mgmt., KPIs, etc.</w:t>
                            </w:r>
                          </w:p>
                          <w:p w:rsidR="008D1B85" w:rsidRPr="009D1914" w:rsidRDefault="008D1B85" w:rsidP="008D1B85"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D1914">
                              <w:rPr>
                                <w:rFonts w:ascii="Calibri Light" w:hAnsi="Calibri Light"/>
                                <w:b/>
                                <w:bCs/>
                                <w:color w:val="860000"/>
                                <w:sz w:val="21"/>
                                <w:szCs w:val="21"/>
                              </w:rPr>
                              <w:t>For more information, please visit www.qualitytindeed.com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2AEA6" id="Rectangle 1" o:spid="_x0000_s1026" style="position:absolute;margin-left:-6.15pt;margin-top:20.1pt;width:522.6pt;height:7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" fillcolor="#faeeec" stroked="f" strokeweight="2pt">
                <v:textbox>
                  <w:txbxContent>
                    <w:p w:rsidR="008D1B85" w:rsidRPr="009D1914" w:rsidRDefault="008D1B85" w:rsidP="008D1B85">
                      <w:pPr>
                        <w:spacing w:after="0"/>
                        <w:jc w:val="both"/>
                        <w:rPr>
                          <w:rFonts w:ascii="Calibri Light" w:eastAsia="Calibri" w:hAnsi="Calibri Light" w:cs="Calibri"/>
                          <w:sz w:val="21"/>
                          <w:szCs w:val="21"/>
                        </w:rPr>
                      </w:pPr>
                      <w:r w:rsidRPr="009D1914">
                        <w:rPr>
                          <w:rFonts w:ascii="Calibri Light" w:eastAsia="Calibri" w:hAnsi="Calibri Light" w:cs="Calibri"/>
                          <w:b/>
                          <w:color w:val="000000" w:themeColor="text1"/>
                          <w:sz w:val="21"/>
                          <w:szCs w:val="21"/>
                        </w:rPr>
                        <w:t>Quality Indeed Consulting FZE</w:t>
                      </w:r>
                      <w:r w:rsidRPr="009D1914">
                        <w:rPr>
                          <w:rFonts w:ascii="Calibri Light" w:eastAsia="Calibri" w:hAnsi="Calibri Light" w:cs="Calibri"/>
                          <w:color w:val="000000" w:themeColor="text1"/>
                          <w:sz w:val="21"/>
                          <w:szCs w:val="21"/>
                        </w:rPr>
                        <w:t xml:space="preserve"> provides Advisory, Assessment and Training in the fields of Benchmarking, Business Excellence Awards like DQA &amp; SKEA, Business Process Re-engineering, Lean, Management Systems (ISO 9000, ISO 14000, OHSAS 18000, HACCP, etc.), Service Excellence &amp; Standards, Six Sigma, Strategy Deployment Mgmt., KPIs, etc.</w:t>
                      </w:r>
                    </w:p>
                    <w:p w:rsidR="008D1B85" w:rsidRPr="009D1914" w:rsidRDefault="008D1B85" w:rsidP="008D1B85"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9D1914">
                        <w:rPr>
                          <w:rFonts w:ascii="Calibri Light" w:hAnsi="Calibri Light"/>
                          <w:b/>
                          <w:bCs/>
                          <w:color w:val="860000"/>
                          <w:sz w:val="21"/>
                          <w:szCs w:val="21"/>
                        </w:rPr>
                        <w:t>For more information, please visit www.qualitytindeed.com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524CF9" w:rsidRPr="003763F4" w:rsidSect="00D9694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80" w:right="1080" w:bottom="1080" w:left="1080" w:header="720" w:footer="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4EF" w:rsidRDefault="005E34EF">
      <w:pPr>
        <w:spacing w:after="0" w:line="240" w:lineRule="auto"/>
      </w:pPr>
      <w:r>
        <w:separator/>
      </w:r>
    </w:p>
  </w:endnote>
  <w:endnote w:type="continuationSeparator" w:id="0">
    <w:p w:rsidR="005E34EF" w:rsidRDefault="005E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0A" w:rsidRDefault="00D42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D4" w:rsidRPr="0004550A" w:rsidRDefault="00114D41" w:rsidP="00524CF9">
    <w:pPr>
      <w:pStyle w:val="Footer"/>
      <w:jc w:val="right"/>
      <w:rPr>
        <w:sz w:val="20"/>
        <w:szCs w:val="20"/>
      </w:rPr>
    </w:pPr>
    <w:r w:rsidRPr="0004550A">
      <w:rPr>
        <w:noProof/>
        <w:color w:val="93A299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1208F58" wp14:editId="2927D0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32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14D41" w:rsidRDefault="00114D4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11208F58" id="Bkgd: 1" o:spid="_x0000_s1028" style="position:absolute;left:0;text-align:left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114D41" w:rsidRDefault="00114D4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 w:rsidRPr="0004550A">
      <w:rPr>
        <w:noProof/>
        <w:color w:val="93A299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76EEFB0" wp14:editId="75EE2B5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14D41" w:rsidRDefault="00114D4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776EEFB0" id="Bkgd: 2" o:spid="_x0000_s1029" style="position:absolute;left:0;text-align:left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114D41" w:rsidRDefault="00114D4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50A" w:rsidRPr="0004550A" w:rsidRDefault="0004550A" w:rsidP="00BB1179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4EF" w:rsidRDefault="005E34EF">
      <w:pPr>
        <w:spacing w:after="0" w:line="240" w:lineRule="auto"/>
      </w:pPr>
      <w:r>
        <w:separator/>
      </w:r>
    </w:p>
  </w:footnote>
  <w:footnote w:type="continuationSeparator" w:id="0">
    <w:p w:rsidR="005E34EF" w:rsidRDefault="005E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0A" w:rsidRDefault="00D42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18" w:rsidRDefault="00892D18">
    <w:pPr>
      <w:pStyle w:val="Header"/>
    </w:pPr>
    <w:r w:rsidRPr="0004550A">
      <w:rPr>
        <w:noProof/>
        <w:color w:val="93A299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D01CB46" wp14:editId="58E02374">
              <wp:simplePos x="0" y="0"/>
              <wp:positionH relativeFrom="margin">
                <wp:posOffset>-135467</wp:posOffset>
              </wp:positionH>
              <wp:positionV relativeFrom="margin">
                <wp:posOffset>-86783</wp:posOffset>
              </wp:positionV>
              <wp:extent cx="6675120" cy="8153400"/>
              <wp:effectExtent l="0" t="0" r="0" b="0"/>
              <wp:wrapNone/>
              <wp:docPr id="12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120" cy="815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14D41" w:rsidRDefault="00114D4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lIns="91405" tIns="45703" rIns="91405" bIns="45703" rtlCol="0" anchor="ctr">
                      <a:noAutofit/>
                    </wps:bodyPr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01CB46" id="Bkgd: 3" o:spid="_x0000_s1027" style="position:absolute;margin-left:-10.65pt;margin-top:-6.85pt;width:525.6pt;height:642pt;z-index:-251651072;visibility:visible;mso-wrap-style:square;mso-width-percent:1043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43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" stroked="f" strokeweight=".5pt">
              <v:stroke linestyle="thinThin"/>
              <v:textbox inset="2.53903mm,1.2695mm,2.53903mm,1.2695mm">
                <w:txbxContent>
                  <w:p w:rsidR="00114D41" w:rsidRDefault="00114D4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D4" w:rsidRDefault="00D043D9">
    <w:pPr>
      <w:pStyle w:val="Head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E98620" wp14:editId="5CCB2E6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9525" b="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4550A" w:rsidRDefault="0004550A" w:rsidP="0004550A">
                          <w:pPr>
                            <w:jc w:val="center"/>
                          </w:pPr>
                          <w:r w:rsidRPr="0004550A">
                            <w:rPr>
                              <w:sz w:val="20"/>
                              <w:szCs w:val="20"/>
                            </w:rPr>
                            <w:t>P</w:t>
                          </w:r>
                          <w:r w:rsidRPr="0004550A">
                            <w:rPr>
                              <w:sz w:val="16"/>
                              <w:szCs w:val="16"/>
                            </w:rPr>
                            <w:t>age 2/2</w:t>
                          </w:r>
                        </w:p>
                      </w:txbxContent>
                    </wps:txbx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1FE98620" id="Rounded Rectangle 2" o:spid="_x0000_s1030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" stroked="f" strokeweight="1pt">
              <v:fill r:id="rId1" o:title="" recolor="t" rotate="t" type="tile"/>
              <v:imagedata recolortarget="white [2257]"/>
              <v:textbox inset="0,0,0,0">
                <w:txbxContent>
                  <w:p w:rsidR="0004550A" w:rsidRDefault="0004550A" w:rsidP="0004550A">
                    <w:pPr>
                      <w:jc w:val="center"/>
                    </w:pPr>
                    <w:r w:rsidRPr="0004550A">
                      <w:rPr>
                        <w:sz w:val="20"/>
                        <w:szCs w:val="20"/>
                      </w:rPr>
                      <w:t>P</w:t>
                    </w:r>
                    <w:r w:rsidRPr="0004550A">
                      <w:rPr>
                        <w:sz w:val="16"/>
                        <w:szCs w:val="16"/>
                      </w:rPr>
                      <w:t>age 2/2</w:t>
                    </w: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BEEDEA" wp14:editId="2CBA306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4C02E415" id="Rectangle 4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ER+Cb42AgAAzA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5EE4C0" wp14:editId="417A7A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40661342" id="Rectangle 5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B4DXaAiAgAAjw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abstractNum w:abstractNumId="5">
    <w:nsid w:val="02FE00B3"/>
    <w:multiLevelType w:val="hybridMultilevel"/>
    <w:tmpl w:val="1CA2ED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D65461"/>
    <w:multiLevelType w:val="hybridMultilevel"/>
    <w:tmpl w:val="CCE858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56F66"/>
    <w:multiLevelType w:val="hybridMultilevel"/>
    <w:tmpl w:val="C82CF046"/>
    <w:lvl w:ilvl="0" w:tplc="3DD69FB8">
      <w:numFmt w:val="bullet"/>
      <w:lvlText w:val="•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8">
    <w:nsid w:val="11BC12D5"/>
    <w:multiLevelType w:val="hybridMultilevel"/>
    <w:tmpl w:val="4E3A8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893DB0"/>
    <w:multiLevelType w:val="hybridMultilevel"/>
    <w:tmpl w:val="C1BAB0AA"/>
    <w:lvl w:ilvl="0" w:tplc="E7680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75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45532"/>
    <w:multiLevelType w:val="hybridMultilevel"/>
    <w:tmpl w:val="58A4EC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A8BB8E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167E9E"/>
    <w:multiLevelType w:val="hybridMultilevel"/>
    <w:tmpl w:val="77E8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C589A"/>
    <w:multiLevelType w:val="hybridMultilevel"/>
    <w:tmpl w:val="B394BB3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9E55F1"/>
    <w:multiLevelType w:val="hybridMultilevel"/>
    <w:tmpl w:val="7BB2F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380C33"/>
    <w:multiLevelType w:val="hybridMultilevel"/>
    <w:tmpl w:val="590C98EC"/>
    <w:lvl w:ilvl="0" w:tplc="3DD69FB8">
      <w:numFmt w:val="bullet"/>
      <w:lvlText w:val="•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15">
    <w:nsid w:val="356D4CAE"/>
    <w:multiLevelType w:val="hybridMultilevel"/>
    <w:tmpl w:val="EC54D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5F3702"/>
    <w:multiLevelType w:val="hybridMultilevel"/>
    <w:tmpl w:val="31C02036"/>
    <w:lvl w:ilvl="0" w:tplc="F5486C2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022F8"/>
    <w:multiLevelType w:val="hybridMultilevel"/>
    <w:tmpl w:val="D584E2EA"/>
    <w:lvl w:ilvl="0" w:tplc="53A433FC"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51C77C84"/>
    <w:multiLevelType w:val="hybridMultilevel"/>
    <w:tmpl w:val="3F6A4B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486C26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1CA8BB8E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F74A81"/>
    <w:multiLevelType w:val="hybridMultilevel"/>
    <w:tmpl w:val="4CE2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E741A"/>
    <w:multiLevelType w:val="hybridMultilevel"/>
    <w:tmpl w:val="24B6E1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55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7245E9"/>
    <w:multiLevelType w:val="hybridMultilevel"/>
    <w:tmpl w:val="DE1EE9B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44D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eastAsiaTheme="minorEastAsia" w:hAnsi="Calibri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91081D"/>
    <w:multiLevelType w:val="hybridMultilevel"/>
    <w:tmpl w:val="EFC03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471C64"/>
    <w:multiLevelType w:val="hybridMultilevel"/>
    <w:tmpl w:val="D2860B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A8BB8E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1A55E3"/>
    <w:multiLevelType w:val="hybridMultilevel"/>
    <w:tmpl w:val="5A6AEF34"/>
    <w:lvl w:ilvl="0" w:tplc="3DD69FB8">
      <w:numFmt w:val="bullet"/>
      <w:lvlText w:val="•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6"/>
  </w:num>
  <w:num w:numId="8">
    <w:abstractNumId w:val="13"/>
  </w:num>
  <w:num w:numId="9">
    <w:abstractNumId w:val="15"/>
  </w:num>
  <w:num w:numId="10">
    <w:abstractNumId w:val="22"/>
  </w:num>
  <w:num w:numId="11">
    <w:abstractNumId w:val="8"/>
  </w:num>
  <w:num w:numId="12">
    <w:abstractNumId w:val="10"/>
  </w:num>
  <w:num w:numId="13">
    <w:abstractNumId w:val="5"/>
  </w:num>
  <w:num w:numId="14">
    <w:abstractNumId w:val="18"/>
  </w:num>
  <w:num w:numId="15">
    <w:abstractNumId w:val="23"/>
  </w:num>
  <w:num w:numId="16">
    <w:abstractNumId w:val="19"/>
  </w:num>
  <w:num w:numId="17">
    <w:abstractNumId w:val="11"/>
  </w:num>
  <w:num w:numId="18">
    <w:abstractNumId w:val="21"/>
  </w:num>
  <w:num w:numId="19">
    <w:abstractNumId w:val="12"/>
  </w:num>
  <w:num w:numId="20">
    <w:abstractNumId w:val="9"/>
  </w:num>
  <w:num w:numId="21">
    <w:abstractNumId w:val="20"/>
  </w:num>
  <w:num w:numId="22">
    <w:abstractNumId w:val="7"/>
  </w:num>
  <w:num w:numId="23">
    <w:abstractNumId w:val="24"/>
  </w:num>
  <w:num w:numId="24">
    <w:abstractNumId w:val="14"/>
  </w:num>
  <w:num w:numId="2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13"/>
    <w:rsid w:val="000006E0"/>
    <w:rsid w:val="000200C5"/>
    <w:rsid w:val="000238F2"/>
    <w:rsid w:val="00044C0E"/>
    <w:rsid w:val="0004550A"/>
    <w:rsid w:val="00060B12"/>
    <w:rsid w:val="00080D55"/>
    <w:rsid w:val="000972F6"/>
    <w:rsid w:val="000A3627"/>
    <w:rsid w:val="000F0662"/>
    <w:rsid w:val="00114D41"/>
    <w:rsid w:val="0014328A"/>
    <w:rsid w:val="00154CB9"/>
    <w:rsid w:val="001A5292"/>
    <w:rsid w:val="001E1F56"/>
    <w:rsid w:val="001E66C8"/>
    <w:rsid w:val="001F0421"/>
    <w:rsid w:val="00210D3A"/>
    <w:rsid w:val="002139F2"/>
    <w:rsid w:val="002A4432"/>
    <w:rsid w:val="002B5EA9"/>
    <w:rsid w:val="002B738C"/>
    <w:rsid w:val="002D6B62"/>
    <w:rsid w:val="002F2238"/>
    <w:rsid w:val="002F7DCA"/>
    <w:rsid w:val="0030746A"/>
    <w:rsid w:val="00333454"/>
    <w:rsid w:val="003763F4"/>
    <w:rsid w:val="003A11FD"/>
    <w:rsid w:val="003B44A7"/>
    <w:rsid w:val="003E1D1D"/>
    <w:rsid w:val="004123D7"/>
    <w:rsid w:val="00442CB6"/>
    <w:rsid w:val="004762DC"/>
    <w:rsid w:val="004951EA"/>
    <w:rsid w:val="004A3179"/>
    <w:rsid w:val="004B3CB2"/>
    <w:rsid w:val="004C4884"/>
    <w:rsid w:val="004E46E8"/>
    <w:rsid w:val="004F483D"/>
    <w:rsid w:val="00523B00"/>
    <w:rsid w:val="00524CF9"/>
    <w:rsid w:val="00551AF9"/>
    <w:rsid w:val="005618F2"/>
    <w:rsid w:val="00581BB4"/>
    <w:rsid w:val="005872EB"/>
    <w:rsid w:val="005D59CD"/>
    <w:rsid w:val="005E34EF"/>
    <w:rsid w:val="005E4B43"/>
    <w:rsid w:val="00630CF5"/>
    <w:rsid w:val="0063128E"/>
    <w:rsid w:val="00634B34"/>
    <w:rsid w:val="00651C79"/>
    <w:rsid w:val="00687BCD"/>
    <w:rsid w:val="006A1A6B"/>
    <w:rsid w:val="006B7FDC"/>
    <w:rsid w:val="006F4F13"/>
    <w:rsid w:val="006F5AC0"/>
    <w:rsid w:val="007038D4"/>
    <w:rsid w:val="00703E15"/>
    <w:rsid w:val="00706B55"/>
    <w:rsid w:val="00707C28"/>
    <w:rsid w:val="0071163F"/>
    <w:rsid w:val="00721669"/>
    <w:rsid w:val="0074094A"/>
    <w:rsid w:val="00765D35"/>
    <w:rsid w:val="007803E2"/>
    <w:rsid w:val="00784CB9"/>
    <w:rsid w:val="00797B72"/>
    <w:rsid w:val="007D4D3E"/>
    <w:rsid w:val="007D6C1B"/>
    <w:rsid w:val="007F51C6"/>
    <w:rsid w:val="0080416F"/>
    <w:rsid w:val="00805727"/>
    <w:rsid w:val="00814ED2"/>
    <w:rsid w:val="00831B2A"/>
    <w:rsid w:val="00833B5D"/>
    <w:rsid w:val="00841315"/>
    <w:rsid w:val="00852996"/>
    <w:rsid w:val="00863403"/>
    <w:rsid w:val="0088688F"/>
    <w:rsid w:val="00892362"/>
    <w:rsid w:val="00892D18"/>
    <w:rsid w:val="008A6403"/>
    <w:rsid w:val="008D1B85"/>
    <w:rsid w:val="008E12F3"/>
    <w:rsid w:val="008E382F"/>
    <w:rsid w:val="008E6CBB"/>
    <w:rsid w:val="008F0AF3"/>
    <w:rsid w:val="00926DD8"/>
    <w:rsid w:val="00973BEF"/>
    <w:rsid w:val="009976B5"/>
    <w:rsid w:val="009A6326"/>
    <w:rsid w:val="009D390A"/>
    <w:rsid w:val="009D5756"/>
    <w:rsid w:val="009D6B13"/>
    <w:rsid w:val="009F7439"/>
    <w:rsid w:val="00A10D76"/>
    <w:rsid w:val="00A22B61"/>
    <w:rsid w:val="00A30712"/>
    <w:rsid w:val="00A33A7E"/>
    <w:rsid w:val="00A52ED0"/>
    <w:rsid w:val="00A61E92"/>
    <w:rsid w:val="00A90784"/>
    <w:rsid w:val="00A94114"/>
    <w:rsid w:val="00AA3E73"/>
    <w:rsid w:val="00AD2DE1"/>
    <w:rsid w:val="00AF673E"/>
    <w:rsid w:val="00B0444C"/>
    <w:rsid w:val="00B050AC"/>
    <w:rsid w:val="00B3067A"/>
    <w:rsid w:val="00B363DF"/>
    <w:rsid w:val="00B43F61"/>
    <w:rsid w:val="00BB1179"/>
    <w:rsid w:val="00BC0CF2"/>
    <w:rsid w:val="00BE24D3"/>
    <w:rsid w:val="00BF16BD"/>
    <w:rsid w:val="00C459C0"/>
    <w:rsid w:val="00C67791"/>
    <w:rsid w:val="00C84C43"/>
    <w:rsid w:val="00CC62F2"/>
    <w:rsid w:val="00CD2397"/>
    <w:rsid w:val="00CD437B"/>
    <w:rsid w:val="00CE7696"/>
    <w:rsid w:val="00D043D9"/>
    <w:rsid w:val="00D073F3"/>
    <w:rsid w:val="00D42C0A"/>
    <w:rsid w:val="00D43082"/>
    <w:rsid w:val="00D443E0"/>
    <w:rsid w:val="00D66EAE"/>
    <w:rsid w:val="00D96947"/>
    <w:rsid w:val="00DB1AA8"/>
    <w:rsid w:val="00E16FB0"/>
    <w:rsid w:val="00E4452A"/>
    <w:rsid w:val="00E524C2"/>
    <w:rsid w:val="00E548AF"/>
    <w:rsid w:val="00E65C73"/>
    <w:rsid w:val="00E81E10"/>
    <w:rsid w:val="00E823C6"/>
    <w:rsid w:val="00F30772"/>
    <w:rsid w:val="00F72C7E"/>
    <w:rsid w:val="00F91607"/>
    <w:rsid w:val="00F9610D"/>
    <w:rsid w:val="00FD21D3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5BAB65-3978-45A5-86DF-46175D30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5">
    <w:name w:val="5"/>
    <w:link w:val="IntenseReferenceChar"/>
    <w:uiPriority w:val="32"/>
    <w:rPr>
      <w:b/>
      <w:color w:val="93A299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DefaultParagraphFont"/>
    <w:link w:val="5"/>
    <w:uiPriority w:val="3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leReferenceChar"/>
    <w:uiPriority w:val="31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DefaultParagraphFont"/>
    <w:link w:val="4"/>
    <w:uiPriority w:val="31"/>
    <w:rPr>
      <w:rFonts w:cs="Times New Roman"/>
      <w:color w:val="auto"/>
      <w:szCs w:val="20"/>
      <w:u w:val="single"/>
    </w:rPr>
  </w:style>
  <w:style w:type="paragraph" w:customStyle="1" w:styleId="3">
    <w:name w:val="3"/>
    <w:link w:val="BookTitleChar"/>
    <w:uiPriority w:val="33"/>
    <w:rPr>
      <w:rFonts w:asciiTheme="majorHAnsi" w:hAnsiTheme="majorHAnsi"/>
      <w:b/>
      <w:i/>
      <w:color w:val="786C71" w:themeColor="accent6"/>
      <w:lang w:eastAsia="ja-JP" w:bidi="he-IL"/>
    </w:rPr>
  </w:style>
  <w:style w:type="character" w:customStyle="1" w:styleId="BookTitleChar">
    <w:name w:val="Book Title Char"/>
    <w:basedOn w:val="DefaultParagraphFont"/>
    <w:link w:val="3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eEmphasisChar"/>
    <w:uiPriority w:val="21"/>
    <w:rPr>
      <w:b/>
      <w:i/>
      <w:color w:val="B5AE53" w:themeColor="accent3"/>
      <w:lang w:eastAsia="ja-JP" w:bidi="he-IL"/>
    </w:rPr>
  </w:style>
  <w:style w:type="character" w:customStyle="1" w:styleId="IntenseEmphasisChar">
    <w:name w:val="Intense Emphasis Char"/>
    <w:basedOn w:val="DefaultParagraphFont"/>
    <w:link w:val="2"/>
    <w:uiPriority w:val="21"/>
    <w:rPr>
      <w:rFonts w:cs="Times New Roman"/>
      <w:b/>
      <w:i/>
      <w:color w:val="auto"/>
      <w:szCs w:val="20"/>
    </w:rPr>
  </w:style>
  <w:style w:type="paragraph" w:customStyle="1" w:styleId="1">
    <w:name w:val="1"/>
    <w:link w:val="SubtleEmphasisChar"/>
    <w:uiPriority w:val="19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DefaultParagraphFont"/>
    <w:link w:val="1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NoSpacing">
    <w:name w:val="No Spacing"/>
    <w:link w:val="NoSpacingChar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2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3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4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contextualSpacing/>
    </w:pPr>
    <w:rPr>
      <w:color w:val="93A299" w:themeColor="accen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</w:style>
  <w:style w:type="paragraph" w:customStyle="1" w:styleId="SectionHeading">
    <w:name w:val="Section Heading"/>
    <w:basedOn w:val="Normal"/>
    <w:next w:val="Normal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Title"/>
    <w:next w:val="Normal"/>
    <w:qFormat/>
    <w:pPr>
      <w:spacing w:after="0"/>
    </w:pPr>
    <w:rPr>
      <w:b/>
      <w:bCs/>
      <w:caps/>
      <w:color w:val="564B3C" w:themeColor="text2"/>
      <w:sz w:val="28"/>
      <w:szCs w:val="28"/>
      <w14:ligatures w14:val="standard"/>
      <w14:numForm w14:val="oldStyle"/>
    </w:rPr>
  </w:style>
  <w:style w:type="paragraph" w:customStyle="1" w:styleId="Default">
    <w:name w:val="Default"/>
    <w:rsid w:val="00A33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D4308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43082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semiHidden/>
    <w:rsid w:val="00D43082"/>
    <w:rPr>
      <w:vertAlign w:val="superscript"/>
    </w:rPr>
  </w:style>
  <w:style w:type="paragraph" w:styleId="NormalWeb">
    <w:name w:val="Normal (Web)"/>
    <w:basedOn w:val="Normal"/>
    <w:rsid w:val="0004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homas@qualityindeed.com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khalil\AppData\Roaming\Microsoft\Templates\Mail%20merge%20letter%20(Apothecary%20desig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2015-08-06T00:00:00</PublishDate>
  <Abstract/>
  <CompanyAddress>www.qualityindeed.com                                                                          email:  contact@qualityindeed.com</CompanyAddress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b:Sources xmlns:b="http://schemas.microsoft.com/office/word/2004/10/bibliography" xmlns="http://schemas.microsoft.com/office/word/2004/10/bibliography"/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CBE7BD20-B250-4DB0-A031-833161E87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6.xml><?xml version="1.0" encoding="utf-8"?>
<ds:datastoreItem xmlns:ds="http://schemas.openxmlformats.org/officeDocument/2006/customXml" ds:itemID="{4CC3F274-B666-4450-824F-0C5DA89E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Mail merge letter (Apothecary design)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 indeed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Sunil Thawani</dc:creator>
  <cp:keywords/>
  <cp:lastModifiedBy>Sunil Thawani</cp:lastModifiedBy>
  <cp:revision>2</cp:revision>
  <cp:lastPrinted>2016-01-31T13:47:00Z</cp:lastPrinted>
  <dcterms:created xsi:type="dcterms:W3CDTF">2016-02-03T04:24:00Z</dcterms:created>
  <dcterms:modified xsi:type="dcterms:W3CDTF">2016-02-03T04:24:00Z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TC018408489991</vt:lpwstr>
  </property>
</Properties>
</file>